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9F429E"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6A721D">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F429E">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F429E">
        <w:t>Electrical Fundamentals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F429E">
        <w:t>HACR 1113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F429E">
        <w:t>HACR 1210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F429E">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F429E">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F429E">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F429E">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9F429E">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9F429E">
        <w:t>105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F429E">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F429E" w:rsidRPr="009F429E">
        <w:t>Introduces fundamental electrical concepts and theories as applied to the air conditioning industry.  Topics include alternating current (AC) and direct current (DC) theory, Ohm’s law, electric meters and diagrams, distribution systems, electrical panels, voltage circuits, code requirements, and safety.</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F429E">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F429E" w:rsidRPr="009F429E">
        <w:t>HACR 1123, HACR 1133, HACR 1143, and HACR 1213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F429E">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F429E" w:rsidRPr="009F429E">
        <w:t>Explain electrical terms, definitions, equipment, and concepts.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F429E" w:rsidRPr="009F429E">
        <w:t>Demonstrate the ability to convert electrical measurements using Ohm’s law.</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F429E" w:rsidRPr="009F429E">
        <w:t>Demonstrate the ability to wire series and parallel circuits.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F429E" w:rsidRPr="009F429E">
        <w:t>Demonstrate adherence to code requirements,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9F429E" w:rsidRPr="009F429E">
        <w:t>Assessment measures may include, but are not limited to, presentations, collaborative projects, in-class activities, field reports,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F429E" w:rsidRPr="009F429E" w:rsidRDefault="00594256" w:rsidP="009F429E">
      <w:r>
        <w:fldChar w:fldCharType="begin">
          <w:ffData>
            <w:name w:val="Text1"/>
            <w:enabled/>
            <w:calcOnExit w:val="0"/>
            <w:textInput/>
          </w:ffData>
        </w:fldChar>
      </w:r>
      <w:bookmarkStart w:id="20" w:name="Text1"/>
      <w:r>
        <w:instrText xml:space="preserve"> FORMTEXT </w:instrText>
      </w:r>
      <w:r>
        <w:fldChar w:fldCharType="separate"/>
      </w:r>
      <w:r w:rsidR="009F429E" w:rsidRPr="009F429E">
        <w:t>1.</w:t>
      </w:r>
      <w:r w:rsidR="009F429E" w:rsidRPr="009F429E">
        <w:tab/>
        <w:t>Electrical terms and definitions</w:t>
      </w:r>
    </w:p>
    <w:p w:rsidR="009F429E" w:rsidRPr="009F429E" w:rsidRDefault="009F429E" w:rsidP="009F429E">
      <w:r w:rsidRPr="009F429E">
        <w:t>2.</w:t>
      </w:r>
      <w:r w:rsidRPr="009F429E">
        <w:tab/>
        <w:t>Ohms law</w:t>
      </w:r>
    </w:p>
    <w:p w:rsidR="009F429E" w:rsidRPr="009F429E" w:rsidRDefault="009F429E" w:rsidP="009F429E">
      <w:r w:rsidRPr="009F429E">
        <w:t>3.</w:t>
      </w:r>
      <w:r w:rsidRPr="009F429E">
        <w:tab/>
        <w:t>Electrical circuits</w:t>
      </w:r>
    </w:p>
    <w:p w:rsidR="009F429E" w:rsidRPr="009F429E" w:rsidRDefault="009F429E" w:rsidP="009F429E">
      <w:r w:rsidRPr="009F429E">
        <w:t>4.</w:t>
      </w:r>
      <w:r w:rsidRPr="009F429E">
        <w:tab/>
        <w:t>Converting electrical measurements to basic units</w:t>
      </w:r>
    </w:p>
    <w:p w:rsidR="009F429E" w:rsidRPr="009F429E" w:rsidRDefault="009F429E" w:rsidP="009F429E">
      <w:r w:rsidRPr="009F429E">
        <w:t>5.</w:t>
      </w:r>
      <w:r w:rsidRPr="009F429E">
        <w:tab/>
        <w:t>Electrical measuring instruments</w:t>
      </w:r>
    </w:p>
    <w:p w:rsidR="009F429E" w:rsidRPr="009F429E" w:rsidRDefault="009F429E" w:rsidP="009F429E">
      <w:r w:rsidRPr="009F429E">
        <w:t>6.</w:t>
      </w:r>
      <w:r w:rsidRPr="009F429E">
        <w:tab/>
        <w:t xml:space="preserve">National Electrical Code (NEC) </w:t>
      </w:r>
    </w:p>
    <w:p w:rsidR="009F429E" w:rsidRPr="009F429E" w:rsidRDefault="009F429E" w:rsidP="009F429E">
      <w:r w:rsidRPr="009F429E">
        <w:t>7.</w:t>
      </w:r>
      <w:r w:rsidRPr="009F429E">
        <w:tab/>
        <w:t>Voltage and power supplies</w:t>
      </w:r>
    </w:p>
    <w:p w:rsidR="009F429E" w:rsidRPr="009F429E" w:rsidRDefault="009F429E" w:rsidP="009F429E">
      <w:r w:rsidRPr="009F429E">
        <w:t>8.</w:t>
      </w:r>
      <w:r w:rsidRPr="009F429E">
        <w:tab/>
        <w:t>Wiring series and parallel circuits</w:t>
      </w:r>
    </w:p>
    <w:p w:rsidR="00594256" w:rsidRDefault="009F429E" w:rsidP="009F429E">
      <w:r w:rsidRPr="009F429E">
        <w:t>9.</w:t>
      </w:r>
      <w:r w:rsidRPr="009F429E">
        <w:tab/>
        <w:t>Operation of electrical measuring instruments: voltmeter, ohmmeter, ammeter, wattmeter</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21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H3wNmGX9vvVmRjQAeJdlgPKQN9d7BpCDZvXKEwLlnXsPB8Re5YN9t/TH1PgBc30YSKCVQa4e9oL7u4XYB2rng==" w:salt="gIjemfXskbyUivzXY1/a4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21D"/>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429E"/>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4F0F"/>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02B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21E6B8-96C9-4A70-88C1-6D253CA7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552</Words>
  <Characters>3551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2020-07-28T13:50:00Z</dcterms:created>
  <dcterms:modified xsi:type="dcterms:W3CDTF">2020-08-03T18:06:00Z</dcterms:modified>
</cp:coreProperties>
</file>